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CA12" w14:textId="4A6C73A7" w:rsidR="00243B55" w:rsidRPr="0094306F" w:rsidRDefault="00243B55" w:rsidP="00243B55">
      <w:pPr>
        <w:jc w:val="right"/>
        <w:rPr>
          <w:sz w:val="20"/>
        </w:rPr>
      </w:pPr>
      <w:r w:rsidRPr="0094306F">
        <w:rPr>
          <w:rFonts w:hint="eastAsia"/>
          <w:sz w:val="20"/>
        </w:rPr>
        <w:t>202</w:t>
      </w:r>
      <w:r>
        <w:rPr>
          <w:rFonts w:hint="eastAsia"/>
          <w:sz w:val="20"/>
        </w:rPr>
        <w:t>6</w:t>
      </w:r>
      <w:r w:rsidRPr="0094306F">
        <w:rPr>
          <w:rFonts w:hint="eastAsia"/>
          <w:sz w:val="20"/>
        </w:rPr>
        <w:t>年</w:t>
      </w:r>
      <w:r>
        <w:rPr>
          <w:rFonts w:hint="eastAsia"/>
          <w:sz w:val="20"/>
        </w:rPr>
        <w:t>4月</w:t>
      </w:r>
      <w:r w:rsidR="004F62F0">
        <w:rPr>
          <w:rFonts w:hint="eastAsia"/>
          <w:sz w:val="20"/>
        </w:rPr>
        <w:t>17</w:t>
      </w:r>
      <w:r w:rsidRPr="0094306F">
        <w:rPr>
          <w:rFonts w:hint="eastAsia"/>
          <w:sz w:val="20"/>
        </w:rPr>
        <w:t>日</w:t>
      </w:r>
    </w:p>
    <w:p w14:paraId="159D016A" w14:textId="7D9C6DF9" w:rsidR="00243B55" w:rsidRDefault="00243B55" w:rsidP="00243B55">
      <w:r>
        <w:rPr>
          <w:rFonts w:hint="eastAsia"/>
        </w:rPr>
        <w:t>お得意先 各位</w:t>
      </w:r>
    </w:p>
    <w:p w14:paraId="434BF023" w14:textId="77777777" w:rsidR="00243B55" w:rsidRDefault="00243B55" w:rsidP="00243B55">
      <w:pPr>
        <w:jc w:val="right"/>
        <w:rPr>
          <w:sz w:val="20"/>
        </w:rPr>
      </w:pPr>
      <w:r w:rsidRPr="0094306F">
        <w:rPr>
          <w:rFonts w:hint="eastAsia"/>
          <w:sz w:val="20"/>
        </w:rPr>
        <w:t>クリナップ株式会社</w:t>
      </w:r>
    </w:p>
    <w:p w14:paraId="5EFF8C26" w14:textId="1C3D5C33" w:rsidR="00F26B7C" w:rsidRDefault="00F26B7C"/>
    <w:p w14:paraId="7906C5F3" w14:textId="584E7538" w:rsidR="00243B55" w:rsidRPr="00381DA9" w:rsidRDefault="00243B55" w:rsidP="00243B55">
      <w:pPr>
        <w:jc w:val="center"/>
        <w:rPr>
          <w:b/>
          <w:bCs/>
          <w:sz w:val="24"/>
          <w:szCs w:val="28"/>
        </w:rPr>
      </w:pPr>
      <w:r w:rsidRPr="00381DA9">
        <w:rPr>
          <w:rFonts w:hint="eastAsia"/>
          <w:b/>
          <w:bCs/>
          <w:sz w:val="24"/>
          <w:szCs w:val="28"/>
        </w:rPr>
        <w:t>中東情勢の緊迫化による弊社製品供給への影響のご連絡</w:t>
      </w:r>
      <w:r w:rsidR="001132B8" w:rsidRPr="00381DA9">
        <w:rPr>
          <w:rFonts w:hint="eastAsia"/>
          <w:b/>
          <w:bCs/>
          <w:sz w:val="24"/>
          <w:szCs w:val="28"/>
        </w:rPr>
        <w:t>（第</w:t>
      </w:r>
      <w:r w:rsidR="00F858DE">
        <w:rPr>
          <w:rFonts w:hint="eastAsia"/>
          <w:b/>
          <w:bCs/>
          <w:sz w:val="24"/>
          <w:szCs w:val="28"/>
        </w:rPr>
        <w:t>３</w:t>
      </w:r>
      <w:r w:rsidR="001132B8" w:rsidRPr="00381DA9">
        <w:rPr>
          <w:rFonts w:hint="eastAsia"/>
          <w:b/>
          <w:bCs/>
          <w:sz w:val="24"/>
          <w:szCs w:val="28"/>
        </w:rPr>
        <w:t>報）</w:t>
      </w:r>
    </w:p>
    <w:p w14:paraId="12A51733" w14:textId="77777777" w:rsidR="00381DA9" w:rsidRPr="004C16C2" w:rsidRDefault="00381DA9"/>
    <w:p w14:paraId="19F05B25" w14:textId="1D115D98" w:rsidR="004079B7" w:rsidRDefault="00243B55" w:rsidP="00D517D7">
      <w:pPr>
        <w:pStyle w:val="a3"/>
      </w:pPr>
      <w:r>
        <w:rPr>
          <w:rFonts w:hint="eastAsia"/>
        </w:rPr>
        <w:t>拝啓</w:t>
      </w:r>
    </w:p>
    <w:p w14:paraId="005CC4FA" w14:textId="7BB2EB0D" w:rsidR="00243B55" w:rsidRDefault="00243B55" w:rsidP="00243B55">
      <w:r>
        <w:rPr>
          <w:rFonts w:hint="eastAsia"/>
        </w:rPr>
        <w:t>平素は格別のお引き立てを賜り、厚く感謝申し上げます。</w:t>
      </w:r>
    </w:p>
    <w:p w14:paraId="70487EFB" w14:textId="232A90F4" w:rsidR="004C16C2" w:rsidRPr="00B26001" w:rsidRDefault="00E90FD2" w:rsidP="00873EDC">
      <w:pPr>
        <w:ind w:left="198" w:hangingChars="100" w:hanging="198"/>
      </w:pPr>
      <w:r w:rsidRPr="00B26001">
        <w:rPr>
          <w:rFonts w:hint="eastAsia"/>
        </w:rPr>
        <w:t>中東情勢</w:t>
      </w:r>
      <w:r w:rsidR="004079B7" w:rsidRPr="00B26001">
        <w:rPr>
          <w:rFonts w:hint="eastAsia"/>
        </w:rPr>
        <w:t>を受けて</w:t>
      </w:r>
      <w:r w:rsidRPr="00B26001">
        <w:rPr>
          <w:rFonts w:hint="eastAsia"/>
        </w:rPr>
        <w:t>、</w:t>
      </w:r>
      <w:r w:rsidR="004C16C2" w:rsidRPr="00B26001">
        <w:rPr>
          <w:rFonts w:hint="eastAsia"/>
        </w:rPr>
        <w:t>商品全般に</w:t>
      </w:r>
      <w:r w:rsidR="005D407E" w:rsidRPr="00B26001">
        <w:rPr>
          <w:rFonts w:hint="eastAsia"/>
        </w:rPr>
        <w:t>おいて</w:t>
      </w:r>
      <w:r w:rsidR="004C16C2" w:rsidRPr="00B26001">
        <w:rPr>
          <w:rFonts w:hint="eastAsia"/>
        </w:rPr>
        <w:t>通常時を大幅に上回る</w:t>
      </w:r>
      <w:r w:rsidR="004079B7" w:rsidRPr="00B26001">
        <w:rPr>
          <w:rFonts w:hint="eastAsia"/>
        </w:rPr>
        <w:t>ご</w:t>
      </w:r>
      <w:r w:rsidR="004C16C2" w:rsidRPr="00B26001">
        <w:rPr>
          <w:rFonts w:hint="eastAsia"/>
        </w:rPr>
        <w:t>注文を頂いている状況</w:t>
      </w:r>
      <w:r w:rsidR="005D407E" w:rsidRPr="00B26001">
        <w:rPr>
          <w:rFonts w:hint="eastAsia"/>
        </w:rPr>
        <w:t>です</w:t>
      </w:r>
      <w:r w:rsidR="004C16C2" w:rsidRPr="00B26001">
        <w:rPr>
          <w:rFonts w:hint="eastAsia"/>
        </w:rPr>
        <w:t>。</w:t>
      </w:r>
    </w:p>
    <w:p w14:paraId="67010373" w14:textId="77777777" w:rsidR="005F2C0C" w:rsidRDefault="004079B7" w:rsidP="004079B7">
      <w:pPr>
        <w:ind w:left="198" w:hangingChars="100" w:hanging="198"/>
      </w:pPr>
      <w:r w:rsidRPr="00B26001">
        <w:rPr>
          <w:rFonts w:hint="eastAsia"/>
        </w:rPr>
        <w:t>現在、弊社におきましては、システムバスルームを除く全商品に</w:t>
      </w:r>
      <w:r w:rsidR="00D677CB" w:rsidRPr="00B26001">
        <w:rPr>
          <w:rFonts w:hint="eastAsia"/>
        </w:rPr>
        <w:t>ついて通常通りの生産を継続</w:t>
      </w:r>
      <w:r w:rsidR="005F2C0C">
        <w:rPr>
          <w:rFonts w:hint="eastAsia"/>
        </w:rPr>
        <w:t>し</w:t>
      </w:r>
    </w:p>
    <w:p w14:paraId="3B01602B" w14:textId="1E275BFF" w:rsidR="004079B7" w:rsidRPr="00B26001" w:rsidRDefault="00D677CB" w:rsidP="004079B7">
      <w:pPr>
        <w:ind w:left="198" w:hangingChars="100" w:hanging="198"/>
      </w:pPr>
      <w:r w:rsidRPr="00B26001">
        <w:rPr>
          <w:rFonts w:hint="eastAsia"/>
        </w:rPr>
        <w:t>ており、</w:t>
      </w:r>
      <w:r w:rsidR="00B26001" w:rsidRPr="00B26001">
        <w:rPr>
          <w:rFonts w:hint="eastAsia"/>
        </w:rPr>
        <w:t>頂戴しております</w:t>
      </w:r>
      <w:r w:rsidR="004079B7" w:rsidRPr="00B26001">
        <w:rPr>
          <w:rFonts w:hint="eastAsia"/>
        </w:rPr>
        <w:t>ご注文分</w:t>
      </w:r>
      <w:r w:rsidR="00B26001" w:rsidRPr="00B26001">
        <w:rPr>
          <w:rFonts w:hint="eastAsia"/>
        </w:rPr>
        <w:t>につきましても、</w:t>
      </w:r>
      <w:r w:rsidR="004079B7" w:rsidRPr="00B26001">
        <w:rPr>
          <w:rFonts w:hint="eastAsia"/>
        </w:rPr>
        <w:t>予定通り出荷を</w:t>
      </w:r>
      <w:r w:rsidR="00B26001" w:rsidRPr="00B26001">
        <w:rPr>
          <w:rFonts w:hint="eastAsia"/>
        </w:rPr>
        <w:t>進めております</w:t>
      </w:r>
      <w:r w:rsidR="004079B7" w:rsidRPr="00B26001">
        <w:rPr>
          <w:rFonts w:hint="eastAsia"/>
        </w:rPr>
        <w:t>。</w:t>
      </w:r>
    </w:p>
    <w:p w14:paraId="11DAFD27" w14:textId="77777777" w:rsidR="005F2C0C" w:rsidRDefault="004079B7" w:rsidP="005F2C0C">
      <w:pPr>
        <w:ind w:left="198" w:hangingChars="100" w:hanging="198"/>
      </w:pPr>
      <w:r>
        <w:rPr>
          <w:rFonts w:hint="eastAsia"/>
        </w:rPr>
        <w:t>ただし</w:t>
      </w:r>
      <w:r w:rsidR="00D677CB">
        <w:rPr>
          <w:rFonts w:hint="eastAsia"/>
        </w:rPr>
        <w:t>、弊社生産許容量を超える極端な受注の集中がございますと、ご希望の日程に沿えず、ご</w:t>
      </w:r>
    </w:p>
    <w:p w14:paraId="78BBC248" w14:textId="4D1AA28E" w:rsidR="005D407E" w:rsidRDefault="00D677CB" w:rsidP="005F2C0C">
      <w:pPr>
        <w:ind w:left="198" w:hangingChars="100" w:hanging="198"/>
      </w:pPr>
      <w:r>
        <w:rPr>
          <w:rFonts w:hint="eastAsia"/>
        </w:rPr>
        <w:t>迷惑をお掛けする可能性がございます。</w:t>
      </w:r>
    </w:p>
    <w:p w14:paraId="60FC6971" w14:textId="77777777" w:rsidR="005F2C0C" w:rsidRDefault="00E90FD2" w:rsidP="00E90FD2">
      <w:r>
        <w:rPr>
          <w:rFonts w:hint="eastAsia"/>
        </w:rPr>
        <w:t>弊社としまして、</w:t>
      </w:r>
      <w:r w:rsidR="00D677CB">
        <w:rPr>
          <w:rFonts w:hint="eastAsia"/>
        </w:rPr>
        <w:t>皆様にご安心をいただけるよう、現在、</w:t>
      </w:r>
      <w:r w:rsidR="00873EDC">
        <w:rPr>
          <w:rFonts w:hint="eastAsia"/>
        </w:rPr>
        <w:t>新規</w:t>
      </w:r>
      <w:r w:rsidR="00D677CB">
        <w:rPr>
          <w:rFonts w:hint="eastAsia"/>
        </w:rPr>
        <w:t>受注を</w:t>
      </w:r>
      <w:r w:rsidR="00873EDC">
        <w:rPr>
          <w:rFonts w:hint="eastAsia"/>
        </w:rPr>
        <w:t>見合わ</w:t>
      </w:r>
      <w:r w:rsidR="00D677CB">
        <w:rPr>
          <w:rFonts w:hint="eastAsia"/>
        </w:rPr>
        <w:t>せていただいている</w:t>
      </w:r>
    </w:p>
    <w:p w14:paraId="0BCBAEE5" w14:textId="4800C7C3" w:rsidR="00E90FD2" w:rsidRDefault="00D677CB" w:rsidP="00E90FD2">
      <w:r>
        <w:rPr>
          <w:rFonts w:hint="eastAsia"/>
        </w:rPr>
        <w:t>システムバスルームを含め、</w:t>
      </w:r>
      <w:r w:rsidR="00E90FD2">
        <w:rPr>
          <w:rFonts w:hint="eastAsia"/>
        </w:rPr>
        <w:t>状況</w:t>
      </w:r>
      <w:r w:rsidR="00864285">
        <w:rPr>
          <w:rFonts w:hint="eastAsia"/>
        </w:rPr>
        <w:t>の</w:t>
      </w:r>
      <w:r w:rsidR="00E90FD2">
        <w:rPr>
          <w:rFonts w:hint="eastAsia"/>
        </w:rPr>
        <w:t>改善</w:t>
      </w:r>
      <w:r w:rsidR="004C16C2">
        <w:rPr>
          <w:rFonts w:hint="eastAsia"/>
        </w:rPr>
        <w:t>に向けて引き続き</w:t>
      </w:r>
      <w:r w:rsidR="00E90FD2">
        <w:rPr>
          <w:rFonts w:hint="eastAsia"/>
        </w:rPr>
        <w:t>対策を講じてまいります。</w:t>
      </w:r>
    </w:p>
    <w:p w14:paraId="4571E0AF" w14:textId="77777777" w:rsidR="005F2C0C" w:rsidRDefault="00977FB3" w:rsidP="00A97595">
      <w:r>
        <w:rPr>
          <w:rFonts w:hint="eastAsia"/>
        </w:rPr>
        <w:t>関係者の皆様には多大なるご迷惑をお掛け</w:t>
      </w:r>
      <w:r w:rsidR="00D677CB">
        <w:rPr>
          <w:rFonts w:hint="eastAsia"/>
        </w:rPr>
        <w:t>しておりますが</w:t>
      </w:r>
      <w:r>
        <w:rPr>
          <w:rFonts w:hint="eastAsia"/>
        </w:rPr>
        <w:t>、</w:t>
      </w:r>
      <w:r w:rsidR="00D677CB">
        <w:rPr>
          <w:rFonts w:hint="eastAsia"/>
        </w:rPr>
        <w:t>下記事項へ</w:t>
      </w:r>
      <w:r w:rsidR="00381DA9">
        <w:rPr>
          <w:rFonts w:hint="eastAsia"/>
        </w:rPr>
        <w:t>何卒ご理解</w:t>
      </w:r>
      <w:r w:rsidR="00D677CB">
        <w:rPr>
          <w:rFonts w:hint="eastAsia"/>
        </w:rPr>
        <w:t>、</w:t>
      </w:r>
      <w:r w:rsidR="00381DA9">
        <w:rPr>
          <w:rFonts w:hint="eastAsia"/>
        </w:rPr>
        <w:t>ご協力を賜</w:t>
      </w:r>
    </w:p>
    <w:p w14:paraId="142A858A" w14:textId="48822FD5" w:rsidR="003B49C5" w:rsidRDefault="00760B15" w:rsidP="00A97595">
      <w:r>
        <w:rPr>
          <w:rFonts w:hint="eastAsia"/>
        </w:rPr>
        <w:t>り</w:t>
      </w:r>
      <w:r w:rsidR="00381DA9">
        <w:rPr>
          <w:rFonts w:hint="eastAsia"/>
        </w:rPr>
        <w:t>ますようお願い申し上げます。</w:t>
      </w:r>
    </w:p>
    <w:p w14:paraId="5CE6B7C9" w14:textId="72512AF1" w:rsidR="003B49C5" w:rsidRDefault="00243B55" w:rsidP="00A97595">
      <w:pPr>
        <w:pStyle w:val="a5"/>
      </w:pPr>
      <w:r>
        <w:rPr>
          <w:rFonts w:hint="eastAsia"/>
        </w:rPr>
        <w:t>敬具</w:t>
      </w:r>
    </w:p>
    <w:p w14:paraId="755ABE90" w14:textId="74C973C1" w:rsidR="003B49C5" w:rsidRDefault="003B49C5" w:rsidP="003B49C5">
      <w:pPr>
        <w:pStyle w:val="a5"/>
        <w:ind w:right="420"/>
        <w:jc w:val="left"/>
      </w:pPr>
    </w:p>
    <w:p w14:paraId="56C79CFE" w14:textId="20E18930" w:rsidR="00F2433A" w:rsidRDefault="0073529A" w:rsidP="00D517D7">
      <w:pPr>
        <w:pStyle w:val="a7"/>
      </w:pPr>
      <w:r>
        <w:rPr>
          <w:rFonts w:hint="eastAsia"/>
        </w:rPr>
        <w:t>記</w:t>
      </w:r>
    </w:p>
    <w:p w14:paraId="0758BAC7" w14:textId="77777777" w:rsidR="00D517D7" w:rsidRPr="00D517D7" w:rsidRDefault="00D517D7" w:rsidP="00D517D7"/>
    <w:p w14:paraId="42DEAFE3" w14:textId="7F01AEF2" w:rsidR="00F2433A" w:rsidRPr="00D517D7" w:rsidRDefault="00D677CB" w:rsidP="00F2433A">
      <w:pPr>
        <w:rPr>
          <w:b/>
          <w:bCs/>
        </w:rPr>
      </w:pPr>
      <w:r w:rsidRPr="00D517D7">
        <w:rPr>
          <w:rFonts w:hint="eastAsia"/>
          <w:b/>
          <w:bCs/>
        </w:rPr>
        <w:t>１．システムバスルームを除く全商品</w:t>
      </w:r>
    </w:p>
    <w:p w14:paraId="639C3169" w14:textId="426AB9B7" w:rsidR="00490613" w:rsidRDefault="00D677CB" w:rsidP="00F2433A">
      <w:r>
        <w:rPr>
          <w:rFonts w:hint="eastAsia"/>
        </w:rPr>
        <w:t xml:space="preserve">　　</w:t>
      </w:r>
      <w:r w:rsidR="00490613">
        <w:rPr>
          <w:rFonts w:hint="eastAsia"/>
        </w:rPr>
        <w:t>・受注可能数に上限（概ね弊社の通常時受注量と同数）を設けて受注を継続します。</w:t>
      </w:r>
    </w:p>
    <w:p w14:paraId="740E7BB7" w14:textId="16520526" w:rsidR="00F2433A" w:rsidRDefault="00D517D7" w:rsidP="00490613">
      <w:pPr>
        <w:ind w:firstLineChars="200" w:firstLine="396"/>
      </w:pPr>
      <w:r>
        <w:rPr>
          <w:rFonts w:hint="eastAsia"/>
        </w:rPr>
        <w:t>・在庫用途でのまとまった数量でのご注文は、お受けしかねる場合がございます。</w:t>
      </w:r>
    </w:p>
    <w:p w14:paraId="034708DB" w14:textId="23C98F66" w:rsidR="00D517D7" w:rsidRPr="00D517D7" w:rsidRDefault="00D517D7" w:rsidP="00F2433A">
      <w:r>
        <w:rPr>
          <w:rFonts w:hint="eastAsia"/>
        </w:rPr>
        <w:t xml:space="preserve">　　・ご注文後の納期や仕様の変更を多くいただいております。ご注文情報のご確認を</w:t>
      </w:r>
    </w:p>
    <w:p w14:paraId="06E0A979" w14:textId="0B374FCE" w:rsidR="00D517D7" w:rsidRDefault="00D517D7" w:rsidP="00F2433A">
      <w:r>
        <w:rPr>
          <w:rFonts w:hint="eastAsia"/>
        </w:rPr>
        <w:t xml:space="preserve">　　　改めてお願いいたします。</w:t>
      </w:r>
    </w:p>
    <w:p w14:paraId="63FD5964" w14:textId="77777777" w:rsidR="0029721D" w:rsidRPr="00873EDC" w:rsidRDefault="0029721D" w:rsidP="00F2433A"/>
    <w:p w14:paraId="38B6CE2E" w14:textId="5E8747F7" w:rsidR="00F2433A" w:rsidRPr="00D517D7" w:rsidRDefault="00D677CB" w:rsidP="00F2433A">
      <w:pPr>
        <w:rPr>
          <w:b/>
          <w:bCs/>
        </w:rPr>
      </w:pPr>
      <w:r w:rsidRPr="00D517D7">
        <w:rPr>
          <w:rFonts w:hint="eastAsia"/>
          <w:b/>
          <w:bCs/>
        </w:rPr>
        <w:t>２．</w:t>
      </w:r>
      <w:r w:rsidR="00D517D7" w:rsidRPr="00D517D7">
        <w:rPr>
          <w:rFonts w:hint="eastAsia"/>
          <w:b/>
          <w:bCs/>
        </w:rPr>
        <w:t>システムバスルームについて</w:t>
      </w:r>
    </w:p>
    <w:p w14:paraId="703EDA21" w14:textId="77777777" w:rsidR="00873EDC" w:rsidRDefault="00D517D7" w:rsidP="00873EDC">
      <w:r>
        <w:rPr>
          <w:rFonts w:hint="eastAsia"/>
        </w:rPr>
        <w:t xml:space="preserve">　　</w:t>
      </w:r>
      <w:r w:rsidR="00873EDC">
        <w:rPr>
          <w:rFonts w:hint="eastAsia"/>
        </w:rPr>
        <w:t>・通常時を大幅に上回るご注文を頂いている状況から</w:t>
      </w:r>
      <w:r w:rsidR="00873EDC" w:rsidRPr="00873EDC">
        <w:rPr>
          <w:rFonts w:hint="eastAsia"/>
        </w:rPr>
        <w:t>、頂戴しているご注文は予定</w:t>
      </w:r>
      <w:r w:rsidR="00873EDC">
        <w:rPr>
          <w:rFonts w:hint="eastAsia"/>
        </w:rPr>
        <w:t>通り</w:t>
      </w:r>
      <w:r w:rsidR="00873EDC" w:rsidRPr="00873EDC">
        <w:rPr>
          <w:rFonts w:hint="eastAsia"/>
        </w:rPr>
        <w:t>出荷</w:t>
      </w:r>
    </w:p>
    <w:p w14:paraId="10E77D85" w14:textId="364319B4" w:rsidR="00D517D7" w:rsidRDefault="00873EDC" w:rsidP="00873EDC">
      <w:pPr>
        <w:ind w:firstLineChars="300" w:firstLine="593"/>
      </w:pPr>
      <w:r w:rsidRPr="00873EDC">
        <w:rPr>
          <w:rFonts w:hint="eastAsia"/>
        </w:rPr>
        <w:t>を進めておりますが、第2報ご連絡の通り、新規受注を見合わ</w:t>
      </w:r>
      <w:r w:rsidR="00D517D7">
        <w:rPr>
          <w:rFonts w:hint="eastAsia"/>
        </w:rPr>
        <w:t>せていただいております。</w:t>
      </w:r>
    </w:p>
    <w:p w14:paraId="0A0BD439" w14:textId="6DAC6D94" w:rsidR="00873EDC" w:rsidRDefault="00873EDC" w:rsidP="00873EDC">
      <w:pPr>
        <w:ind w:left="593" w:hangingChars="300" w:hanging="593"/>
      </w:pPr>
      <w:r>
        <w:rPr>
          <w:rFonts w:hint="eastAsia"/>
        </w:rPr>
        <w:t xml:space="preserve">　　・新規受注の再開時期は現時点で未定ですが、早急に再開すべく鋭意努めておりますので再開の見込みがたち次第ご案内させていただきます。</w:t>
      </w:r>
    </w:p>
    <w:p w14:paraId="71664522" w14:textId="77777777" w:rsidR="00873EDC" w:rsidRDefault="00873EDC" w:rsidP="00873EDC"/>
    <w:p w14:paraId="1AAA3D5C" w14:textId="77777777" w:rsidR="00873EDC" w:rsidRDefault="00F2433A" w:rsidP="00873EDC">
      <w:pPr>
        <w:ind w:firstLineChars="100" w:firstLine="188"/>
        <w:rPr>
          <w:sz w:val="20"/>
          <w:szCs w:val="21"/>
        </w:rPr>
      </w:pPr>
      <w:r w:rsidRPr="00D517D7">
        <w:rPr>
          <w:rFonts w:hint="eastAsia"/>
          <w:sz w:val="20"/>
          <w:szCs w:val="21"/>
        </w:rPr>
        <w:t>※上記は4月１７日現在の情報となります。</w:t>
      </w:r>
    </w:p>
    <w:p w14:paraId="5A828DCC" w14:textId="25E699E2" w:rsidR="00F2433A" w:rsidRPr="00D517D7" w:rsidRDefault="00F2433A" w:rsidP="00873EDC">
      <w:pPr>
        <w:ind w:firstLineChars="200" w:firstLine="376"/>
        <w:rPr>
          <w:sz w:val="20"/>
          <w:szCs w:val="21"/>
        </w:rPr>
      </w:pPr>
      <w:r w:rsidRPr="00D517D7">
        <w:rPr>
          <w:rFonts w:hint="eastAsia"/>
          <w:sz w:val="20"/>
          <w:szCs w:val="21"/>
        </w:rPr>
        <w:t>今後の国際情勢の変化や、ご注文の状況に応じ、</w:t>
      </w:r>
      <w:r w:rsidR="00D517D7">
        <w:rPr>
          <w:rFonts w:hint="eastAsia"/>
          <w:sz w:val="20"/>
          <w:szCs w:val="21"/>
        </w:rPr>
        <w:t>都度</w:t>
      </w:r>
      <w:r w:rsidRPr="00D517D7">
        <w:rPr>
          <w:rFonts w:hint="eastAsia"/>
          <w:sz w:val="20"/>
          <w:szCs w:val="21"/>
        </w:rPr>
        <w:t>対応が変化するこ</w:t>
      </w:r>
      <w:r w:rsidR="00D517D7">
        <w:rPr>
          <w:rFonts w:hint="eastAsia"/>
          <w:sz w:val="20"/>
          <w:szCs w:val="21"/>
        </w:rPr>
        <w:t>とが</w:t>
      </w:r>
      <w:r w:rsidRPr="00D517D7">
        <w:rPr>
          <w:rFonts w:hint="eastAsia"/>
          <w:sz w:val="20"/>
          <w:szCs w:val="21"/>
        </w:rPr>
        <w:t>ございます。</w:t>
      </w:r>
    </w:p>
    <w:p w14:paraId="0B602D0D" w14:textId="743CB02C" w:rsidR="003B49C5" w:rsidRPr="00D517D7" w:rsidRDefault="00B33B83" w:rsidP="00873EDC">
      <w:pPr>
        <w:ind w:firstLineChars="100" w:firstLine="188"/>
        <w:rPr>
          <w:sz w:val="20"/>
          <w:szCs w:val="21"/>
        </w:rPr>
      </w:pPr>
      <w:r w:rsidRPr="00D517D7">
        <w:rPr>
          <w:rFonts w:hint="eastAsia"/>
          <w:sz w:val="20"/>
          <w:szCs w:val="21"/>
        </w:rPr>
        <w:t>※その他詳細につきましては弊社営業担当までご確認ください</w:t>
      </w:r>
      <w:r w:rsidR="00D517D7" w:rsidRPr="00D517D7">
        <w:rPr>
          <w:rFonts w:hint="eastAsia"/>
          <w:sz w:val="20"/>
          <w:szCs w:val="21"/>
        </w:rPr>
        <w:t>。</w:t>
      </w:r>
    </w:p>
    <w:p w14:paraId="573F7C1F" w14:textId="58D4CD4C" w:rsidR="00D517D7" w:rsidRPr="00243B55" w:rsidRDefault="00D517D7" w:rsidP="00D517D7">
      <w:pPr>
        <w:jc w:val="right"/>
      </w:pPr>
      <w:r>
        <w:rPr>
          <w:rFonts w:hint="eastAsia"/>
        </w:rPr>
        <w:t>以上</w:t>
      </w:r>
    </w:p>
    <w:sectPr w:rsidR="00D517D7" w:rsidRPr="00243B55" w:rsidSect="00873EDC">
      <w:pgSz w:w="11906" w:h="16838" w:code="9"/>
      <w:pgMar w:top="1701" w:right="1701" w:bottom="1418"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614C" w14:textId="77777777" w:rsidR="00985979" w:rsidRDefault="00985979" w:rsidP="00996D52">
      <w:r>
        <w:separator/>
      </w:r>
    </w:p>
  </w:endnote>
  <w:endnote w:type="continuationSeparator" w:id="0">
    <w:p w14:paraId="367D4CD4" w14:textId="77777777" w:rsidR="00985979" w:rsidRDefault="00985979" w:rsidP="0099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184C" w14:textId="77777777" w:rsidR="00985979" w:rsidRDefault="00985979" w:rsidP="00996D52">
      <w:r>
        <w:separator/>
      </w:r>
    </w:p>
  </w:footnote>
  <w:footnote w:type="continuationSeparator" w:id="0">
    <w:p w14:paraId="5EA1A2AE" w14:textId="77777777" w:rsidR="00985979" w:rsidRDefault="00985979" w:rsidP="0099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55"/>
    <w:rsid w:val="00034DBD"/>
    <w:rsid w:val="00053F64"/>
    <w:rsid w:val="001132B8"/>
    <w:rsid w:val="00196B5D"/>
    <w:rsid w:val="0019731A"/>
    <w:rsid w:val="00243B55"/>
    <w:rsid w:val="002967ED"/>
    <w:rsid w:val="0029721D"/>
    <w:rsid w:val="00381DA9"/>
    <w:rsid w:val="003B49C5"/>
    <w:rsid w:val="003D0D0F"/>
    <w:rsid w:val="003E02D9"/>
    <w:rsid w:val="004079B7"/>
    <w:rsid w:val="00490613"/>
    <w:rsid w:val="004C16C2"/>
    <w:rsid w:val="004F62F0"/>
    <w:rsid w:val="005D407E"/>
    <w:rsid w:val="005F2156"/>
    <w:rsid w:val="005F2C0C"/>
    <w:rsid w:val="00694974"/>
    <w:rsid w:val="0073529A"/>
    <w:rsid w:val="00742481"/>
    <w:rsid w:val="00760B15"/>
    <w:rsid w:val="00864285"/>
    <w:rsid w:val="00873EDC"/>
    <w:rsid w:val="00977FB3"/>
    <w:rsid w:val="00985979"/>
    <w:rsid w:val="00996D52"/>
    <w:rsid w:val="00A95FB3"/>
    <w:rsid w:val="00A97595"/>
    <w:rsid w:val="00B2149B"/>
    <w:rsid w:val="00B26001"/>
    <w:rsid w:val="00B33B83"/>
    <w:rsid w:val="00B54EB4"/>
    <w:rsid w:val="00BF170E"/>
    <w:rsid w:val="00CA2018"/>
    <w:rsid w:val="00CA37BC"/>
    <w:rsid w:val="00D517D7"/>
    <w:rsid w:val="00D677CB"/>
    <w:rsid w:val="00E90FD2"/>
    <w:rsid w:val="00F2433A"/>
    <w:rsid w:val="00F26B7C"/>
    <w:rsid w:val="00F75F56"/>
    <w:rsid w:val="00F85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C0A62"/>
  <w15:chartTrackingRefBased/>
  <w15:docId w15:val="{FFC9B2FF-1DA0-451E-B045-B5C7C14C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43B55"/>
  </w:style>
  <w:style w:type="character" w:customStyle="1" w:styleId="a4">
    <w:name w:val="挨拶文 (文字)"/>
    <w:basedOn w:val="a0"/>
    <w:link w:val="a3"/>
    <w:uiPriority w:val="99"/>
    <w:rsid w:val="00243B55"/>
  </w:style>
  <w:style w:type="paragraph" w:styleId="a5">
    <w:name w:val="Closing"/>
    <w:basedOn w:val="a"/>
    <w:link w:val="a6"/>
    <w:uiPriority w:val="99"/>
    <w:unhideWhenUsed/>
    <w:rsid w:val="00243B55"/>
    <w:pPr>
      <w:jc w:val="right"/>
    </w:pPr>
  </w:style>
  <w:style w:type="character" w:customStyle="1" w:styleId="a6">
    <w:name w:val="結語 (文字)"/>
    <w:basedOn w:val="a0"/>
    <w:link w:val="a5"/>
    <w:uiPriority w:val="99"/>
    <w:rsid w:val="00243B55"/>
  </w:style>
  <w:style w:type="paragraph" w:styleId="Web">
    <w:name w:val="Normal (Web)"/>
    <w:basedOn w:val="a"/>
    <w:uiPriority w:val="99"/>
    <w:semiHidden/>
    <w:unhideWhenUsed/>
    <w:rsid w:val="00243B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te Heading"/>
    <w:basedOn w:val="a"/>
    <w:next w:val="a"/>
    <w:link w:val="a8"/>
    <w:uiPriority w:val="99"/>
    <w:unhideWhenUsed/>
    <w:rsid w:val="0073529A"/>
    <w:pPr>
      <w:jc w:val="center"/>
    </w:pPr>
  </w:style>
  <w:style w:type="character" w:customStyle="1" w:styleId="a8">
    <w:name w:val="記 (文字)"/>
    <w:basedOn w:val="a0"/>
    <w:link w:val="a7"/>
    <w:uiPriority w:val="99"/>
    <w:rsid w:val="0073529A"/>
  </w:style>
  <w:style w:type="paragraph" w:styleId="a9">
    <w:name w:val="header"/>
    <w:basedOn w:val="a"/>
    <w:link w:val="aa"/>
    <w:uiPriority w:val="99"/>
    <w:unhideWhenUsed/>
    <w:rsid w:val="00A97595"/>
    <w:pPr>
      <w:tabs>
        <w:tab w:val="center" w:pos="4252"/>
        <w:tab w:val="right" w:pos="8504"/>
      </w:tabs>
      <w:snapToGrid w:val="0"/>
    </w:pPr>
  </w:style>
  <w:style w:type="character" w:customStyle="1" w:styleId="aa">
    <w:name w:val="ヘッダー (文字)"/>
    <w:basedOn w:val="a0"/>
    <w:link w:val="a9"/>
    <w:uiPriority w:val="99"/>
    <w:rsid w:val="00A97595"/>
  </w:style>
  <w:style w:type="paragraph" w:styleId="ab">
    <w:name w:val="footer"/>
    <w:basedOn w:val="a"/>
    <w:link w:val="ac"/>
    <w:uiPriority w:val="99"/>
    <w:unhideWhenUsed/>
    <w:rsid w:val="00A97595"/>
    <w:pPr>
      <w:tabs>
        <w:tab w:val="center" w:pos="4252"/>
        <w:tab w:val="right" w:pos="8504"/>
      </w:tabs>
      <w:snapToGrid w:val="0"/>
    </w:pPr>
  </w:style>
  <w:style w:type="character" w:customStyle="1" w:styleId="ac">
    <w:name w:val="フッター (文字)"/>
    <w:basedOn w:val="a0"/>
    <w:link w:val="ab"/>
    <w:uiPriority w:val="99"/>
    <w:rsid w:val="00A9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ABF3C-F6B7-406E-8FF3-F58A271A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クリナップ奥田　展也</dc:creator>
  <cp:keywords/>
  <dc:description/>
  <cp:lastModifiedBy>WatanabePipe</cp:lastModifiedBy>
  <cp:revision>2</cp:revision>
  <cp:lastPrinted>2026-04-16T00:48:00Z</cp:lastPrinted>
  <dcterms:created xsi:type="dcterms:W3CDTF">2026-04-17T07:53:00Z</dcterms:created>
  <dcterms:modified xsi:type="dcterms:W3CDTF">2026-04-17T07:53:00Z</dcterms:modified>
</cp:coreProperties>
</file>